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28FACA57" w:rsidR="00D04B82" w:rsidRDefault="00881D3E" w:rsidP="00D04B82">
      <w:r>
        <w:rPr>
          <w:rFonts w:hint="eastAsia"/>
        </w:rPr>
        <w:t>様式</w:t>
      </w:r>
      <w:r w:rsidR="00D2357C">
        <w:rPr>
          <w:rFonts w:hint="eastAsia"/>
        </w:rPr>
        <w:t>７</w:t>
      </w:r>
      <w:r w:rsidR="00D04B82">
        <w:rPr>
          <w:rFonts w:hint="eastAsia"/>
        </w:rPr>
        <w:t>（第</w:t>
      </w:r>
      <w:r w:rsidR="00D2357C">
        <w:rPr>
          <w:rFonts w:hint="eastAsia"/>
        </w:rPr>
        <w:t>９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05D69EBC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D09CC">
        <w:rPr>
          <w:rFonts w:hint="eastAsia"/>
        </w:rPr>
        <w:t>様</w:t>
      </w:r>
    </w:p>
    <w:p w14:paraId="0A3E38D4" w14:textId="77777777" w:rsidR="004305C6" w:rsidRDefault="004305C6" w:rsidP="004305C6"/>
    <w:p w14:paraId="4E8640C7" w14:textId="77777777" w:rsidR="009E1B96" w:rsidRPr="009E1B96" w:rsidRDefault="009E1B96" w:rsidP="009E1B96">
      <w:pPr>
        <w:ind w:firstLineChars="2000" w:firstLine="420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>申請団体　住　　所</w:t>
      </w:r>
    </w:p>
    <w:p w14:paraId="0F6FE072" w14:textId="77777777" w:rsidR="009E1B96" w:rsidRPr="009E1B96" w:rsidRDefault="009E1B96" w:rsidP="009E1B96">
      <w:pPr>
        <w:ind w:firstLineChars="2500" w:firstLine="525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>代表者名</w:t>
      </w:r>
    </w:p>
    <w:p w14:paraId="52023A33" w14:textId="77777777" w:rsidR="009E1B96" w:rsidRPr="009E1B96" w:rsidRDefault="009E1B96" w:rsidP="009E1B96">
      <w:pPr>
        <w:ind w:firstLineChars="2400" w:firstLine="504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43890F05" w14:textId="797E9B9A" w:rsidR="00D2357C" w:rsidRDefault="00D2357C" w:rsidP="00785B9A">
      <w:pPr>
        <w:ind w:firstLineChars="700" w:firstLine="1470"/>
      </w:pPr>
      <w:r>
        <w:rPr>
          <w:rFonts w:hint="eastAsia"/>
        </w:rPr>
        <w:t>令和　　年度</w:t>
      </w:r>
      <w:r w:rsidR="00D27C82">
        <w:rPr>
          <w:rFonts w:hint="eastAsia"/>
        </w:rPr>
        <w:t>スポーツ</w:t>
      </w:r>
      <w:r w:rsidR="00785B9A">
        <w:rPr>
          <w:rFonts w:hint="eastAsia"/>
        </w:rPr>
        <w:t>普及</w:t>
      </w:r>
      <w:r w:rsidR="00D27C82">
        <w:rPr>
          <w:rFonts w:hint="eastAsia"/>
        </w:rPr>
        <w:t>振興対策</w:t>
      </w:r>
      <w:r>
        <w:rPr>
          <w:rFonts w:hint="eastAsia"/>
        </w:rPr>
        <w:t>事業（公益</w:t>
      </w:r>
      <w:r w:rsidR="00D27C82">
        <w:rPr>
          <w:rFonts w:hint="eastAsia"/>
        </w:rPr>
        <w:t>２</w:t>
      </w:r>
      <w:r>
        <w:rPr>
          <w:rFonts w:hint="eastAsia"/>
        </w:rPr>
        <w:t>）助成金に係る</w:t>
      </w:r>
    </w:p>
    <w:p w14:paraId="17AAC347" w14:textId="369D0D4F" w:rsidR="00D04B82" w:rsidRDefault="00D2357C" w:rsidP="00785B9A">
      <w:pPr>
        <w:ind w:firstLineChars="700" w:firstLine="1470"/>
      </w:pPr>
      <w:r>
        <w:rPr>
          <w:rFonts w:hint="eastAsia"/>
        </w:rPr>
        <w:t>助成事業状況報告書</w:t>
      </w:r>
    </w:p>
    <w:p w14:paraId="67473EDD" w14:textId="77777777" w:rsidR="004305C6" w:rsidRDefault="004305C6" w:rsidP="00D04B82">
      <w:pPr>
        <w:jc w:val="center"/>
      </w:pPr>
    </w:p>
    <w:p w14:paraId="22A07623" w14:textId="0D607FF0" w:rsidR="00D2357C" w:rsidRDefault="00D2357C" w:rsidP="00EF3F41">
      <w:pPr>
        <w:ind w:firstLineChars="100" w:firstLine="210"/>
        <w:jc w:val="left"/>
      </w:pPr>
      <w:r>
        <w:rPr>
          <w:rFonts w:hint="eastAsia"/>
        </w:rPr>
        <w:t>このことについて、下記のとおり報告します。</w:t>
      </w:r>
    </w:p>
    <w:p w14:paraId="4B871205" w14:textId="77777777" w:rsidR="00D04B82" w:rsidRDefault="00D04B82" w:rsidP="00D04B82"/>
    <w:p w14:paraId="4ACB6672" w14:textId="77777777" w:rsidR="000E3DDC" w:rsidRDefault="000E3DDC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073CA44" w14:textId="6F86D11D" w:rsidR="00470D58" w:rsidRDefault="00470D58" w:rsidP="00D04B8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1890"/>
        <w:gridCol w:w="1784"/>
        <w:gridCol w:w="981"/>
        <w:gridCol w:w="1575"/>
      </w:tblGrid>
      <w:tr w:rsidR="00A3394F" w14:paraId="40618431" w14:textId="295CF644" w:rsidTr="000F2126">
        <w:tc>
          <w:tcPr>
            <w:tcW w:w="2830" w:type="dxa"/>
            <w:vAlign w:val="center"/>
          </w:tcPr>
          <w:p w14:paraId="4394D94F" w14:textId="27136053" w:rsidR="00A3394F" w:rsidRDefault="00A3394F" w:rsidP="00A3394F">
            <w:pPr>
              <w:jc w:val="center"/>
            </w:pPr>
            <w:r>
              <w:rPr>
                <w:rFonts w:hint="eastAsia"/>
              </w:rPr>
              <w:t>事業実施</w:t>
            </w:r>
            <w:r w:rsidR="000E3DDC">
              <w:rPr>
                <w:rFonts w:hint="eastAsia"/>
              </w:rPr>
              <w:t>期間</w:t>
            </w:r>
          </w:p>
        </w:tc>
        <w:tc>
          <w:tcPr>
            <w:tcW w:w="4655" w:type="dxa"/>
            <w:gridSpan w:val="3"/>
            <w:vAlign w:val="center"/>
          </w:tcPr>
          <w:p w14:paraId="09162256" w14:textId="77777777" w:rsidR="00A3394F" w:rsidRDefault="00A3394F" w:rsidP="00A3394F">
            <w:pPr>
              <w:jc w:val="center"/>
            </w:pPr>
            <w:r>
              <w:rPr>
                <w:rFonts w:hint="eastAsia"/>
              </w:rPr>
              <w:t>事業費支出率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E605B94" w14:textId="30500680" w:rsidR="00A3394F" w:rsidRDefault="00A3394F" w:rsidP="009E333A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E3DDC" w14:paraId="3A9A8335" w14:textId="3FE43CB3" w:rsidTr="000F2126">
        <w:trPr>
          <w:trHeight w:val="692"/>
        </w:trPr>
        <w:tc>
          <w:tcPr>
            <w:tcW w:w="2830" w:type="dxa"/>
            <w:vAlign w:val="center"/>
          </w:tcPr>
          <w:p w14:paraId="605E278F" w14:textId="77777777" w:rsidR="000E3DDC" w:rsidRDefault="000E3DDC" w:rsidP="00BC68BF">
            <w:pPr>
              <w:ind w:left="420" w:hangingChars="200" w:hanging="420"/>
            </w:pPr>
            <w:r>
              <w:rPr>
                <w:rFonts w:hint="eastAsia"/>
              </w:rPr>
              <w:t>（着手）</w:t>
            </w:r>
          </w:p>
          <w:p w14:paraId="15C903B9" w14:textId="7E4C217A" w:rsidR="000E3DDC" w:rsidRDefault="000E3DDC" w:rsidP="000E3DDC">
            <w:pPr>
              <w:ind w:right="-132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890" w:type="dxa"/>
            <w:vAlign w:val="center"/>
          </w:tcPr>
          <w:p w14:paraId="459A0571" w14:textId="76F304D8" w:rsidR="000E3DDC" w:rsidRDefault="000E3DDC" w:rsidP="000E3DDC">
            <w:pPr>
              <w:jc w:val="center"/>
            </w:pPr>
            <w:r>
              <w:rPr>
                <w:rFonts w:hint="eastAsia"/>
              </w:rPr>
              <w:t>総事業費A</w:t>
            </w:r>
          </w:p>
        </w:tc>
        <w:tc>
          <w:tcPr>
            <w:tcW w:w="1784" w:type="dxa"/>
            <w:vAlign w:val="center"/>
          </w:tcPr>
          <w:p w14:paraId="3E09E3B8" w14:textId="77777777" w:rsidR="000E3DDC" w:rsidRDefault="000E3DDC" w:rsidP="00A3394F">
            <w:pPr>
              <w:ind w:right="210"/>
              <w:jc w:val="right"/>
            </w:pPr>
            <w:r w:rsidRPr="00A3394F">
              <w:rPr>
                <w:rFonts w:hint="eastAsia"/>
              </w:rPr>
              <w:t>現在までの</w:t>
            </w:r>
          </w:p>
          <w:p w14:paraId="57F79807" w14:textId="7B8F284C" w:rsidR="000E3DDC" w:rsidRDefault="000E3DDC" w:rsidP="00A3394F">
            <w:pPr>
              <w:ind w:right="420"/>
              <w:jc w:val="right"/>
            </w:pPr>
            <w:r w:rsidRPr="00A3394F">
              <w:rPr>
                <w:rFonts w:hint="eastAsia"/>
              </w:rPr>
              <w:t>支出額</w:t>
            </w:r>
            <w:r>
              <w:rPr>
                <w:rFonts w:hint="eastAsia"/>
              </w:rPr>
              <w:t>B</w:t>
            </w:r>
          </w:p>
        </w:tc>
        <w:tc>
          <w:tcPr>
            <w:tcW w:w="981" w:type="dxa"/>
            <w:tcBorders>
              <w:top w:val="nil"/>
            </w:tcBorders>
            <w:vAlign w:val="center"/>
          </w:tcPr>
          <w:p w14:paraId="5BA095AA" w14:textId="3F039B44" w:rsidR="000E3DDC" w:rsidRDefault="000E3DDC" w:rsidP="00A3394F">
            <w:pPr>
              <w:jc w:val="center"/>
            </w:pPr>
            <w:r>
              <w:rPr>
                <w:rFonts w:hint="eastAsia"/>
              </w:rPr>
              <w:t>B/A(%)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31F97DF6" w14:textId="77777777" w:rsidR="000E3DDC" w:rsidRDefault="000E3DDC" w:rsidP="00470D58">
            <w:pPr>
              <w:jc w:val="right"/>
            </w:pPr>
          </w:p>
        </w:tc>
      </w:tr>
      <w:tr w:rsidR="000E3DDC" w14:paraId="4ADD398E" w14:textId="011E7968" w:rsidTr="000E3DDC">
        <w:trPr>
          <w:trHeight w:val="689"/>
        </w:trPr>
        <w:tc>
          <w:tcPr>
            <w:tcW w:w="2830" w:type="dxa"/>
            <w:vAlign w:val="center"/>
          </w:tcPr>
          <w:p w14:paraId="34EEB831" w14:textId="77777777" w:rsidR="000E3DDC" w:rsidRDefault="000E3DDC" w:rsidP="00BC68BF">
            <w:pPr>
              <w:ind w:left="420" w:hangingChars="200" w:hanging="420"/>
            </w:pPr>
            <w:r>
              <w:rPr>
                <w:rFonts w:hint="eastAsia"/>
              </w:rPr>
              <w:t>（終了予定）</w:t>
            </w:r>
          </w:p>
          <w:p w14:paraId="6F852220" w14:textId="2688B4B9" w:rsidR="000E3DDC" w:rsidRDefault="000E3DDC" w:rsidP="000E3DDC">
            <w:pPr>
              <w:ind w:right="-132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890" w:type="dxa"/>
            <w:vAlign w:val="center"/>
          </w:tcPr>
          <w:p w14:paraId="42BABFB8" w14:textId="77777777" w:rsidR="000E3DDC" w:rsidRDefault="000E3DDC" w:rsidP="00470D58">
            <w:pPr>
              <w:jc w:val="right"/>
            </w:pPr>
          </w:p>
          <w:p w14:paraId="14485EBC" w14:textId="77777777" w:rsidR="000E3DDC" w:rsidRDefault="000E3DDC" w:rsidP="00470D58">
            <w:pPr>
              <w:jc w:val="right"/>
            </w:pPr>
          </w:p>
        </w:tc>
        <w:tc>
          <w:tcPr>
            <w:tcW w:w="1784" w:type="dxa"/>
            <w:vAlign w:val="center"/>
          </w:tcPr>
          <w:p w14:paraId="3D140329" w14:textId="77777777" w:rsidR="000E3DDC" w:rsidRDefault="000E3DDC" w:rsidP="00470D58">
            <w:pPr>
              <w:jc w:val="right"/>
            </w:pPr>
          </w:p>
          <w:p w14:paraId="17347E9A" w14:textId="606EC354" w:rsidR="000E3DDC" w:rsidRDefault="000E3DDC" w:rsidP="00470D58">
            <w:pPr>
              <w:jc w:val="right"/>
            </w:pPr>
          </w:p>
        </w:tc>
        <w:tc>
          <w:tcPr>
            <w:tcW w:w="981" w:type="dxa"/>
            <w:vAlign w:val="center"/>
          </w:tcPr>
          <w:p w14:paraId="617B1B8F" w14:textId="317CAE39" w:rsidR="000E3DDC" w:rsidRDefault="000E3DDC" w:rsidP="00A3394F">
            <w:pPr>
              <w:jc w:val="right"/>
            </w:pPr>
          </w:p>
        </w:tc>
        <w:tc>
          <w:tcPr>
            <w:tcW w:w="1575" w:type="dxa"/>
            <w:vAlign w:val="center"/>
          </w:tcPr>
          <w:p w14:paraId="09243C50" w14:textId="77777777" w:rsidR="000E3DDC" w:rsidRDefault="000E3DDC" w:rsidP="00470D58">
            <w:pPr>
              <w:jc w:val="right"/>
            </w:pPr>
          </w:p>
        </w:tc>
      </w:tr>
      <w:tr w:rsidR="000E3DDC" w14:paraId="2DE00197" w14:textId="153BB651" w:rsidTr="000E3DDC">
        <w:trPr>
          <w:trHeight w:val="671"/>
        </w:trPr>
        <w:tc>
          <w:tcPr>
            <w:tcW w:w="2830" w:type="dxa"/>
            <w:vAlign w:val="center"/>
          </w:tcPr>
          <w:p w14:paraId="668AD88C" w14:textId="29D56511" w:rsidR="000E3DDC" w:rsidRDefault="000E3DDC" w:rsidP="00470D58">
            <w:pPr>
              <w:jc w:val="right"/>
            </w:pPr>
          </w:p>
        </w:tc>
        <w:tc>
          <w:tcPr>
            <w:tcW w:w="1890" w:type="dxa"/>
            <w:vAlign w:val="center"/>
          </w:tcPr>
          <w:p w14:paraId="656EEC98" w14:textId="77777777" w:rsidR="000E3DDC" w:rsidRDefault="000E3DDC" w:rsidP="00470D58">
            <w:pPr>
              <w:jc w:val="right"/>
            </w:pPr>
          </w:p>
        </w:tc>
        <w:tc>
          <w:tcPr>
            <w:tcW w:w="1784" w:type="dxa"/>
            <w:vAlign w:val="center"/>
          </w:tcPr>
          <w:p w14:paraId="0938E2F9" w14:textId="126FC896" w:rsidR="000E3DDC" w:rsidRDefault="000E3DDC" w:rsidP="00470D58">
            <w:pPr>
              <w:jc w:val="right"/>
            </w:pPr>
          </w:p>
        </w:tc>
        <w:tc>
          <w:tcPr>
            <w:tcW w:w="981" w:type="dxa"/>
            <w:vAlign w:val="center"/>
          </w:tcPr>
          <w:p w14:paraId="77A27143" w14:textId="3853FDB5" w:rsidR="000E3DDC" w:rsidRDefault="000E3DDC" w:rsidP="00470D58">
            <w:pPr>
              <w:jc w:val="right"/>
            </w:pPr>
          </w:p>
        </w:tc>
        <w:tc>
          <w:tcPr>
            <w:tcW w:w="1575" w:type="dxa"/>
            <w:vAlign w:val="center"/>
          </w:tcPr>
          <w:p w14:paraId="2ECE102D" w14:textId="77777777" w:rsidR="000E3DDC" w:rsidRDefault="000E3DDC" w:rsidP="00470D58">
            <w:pPr>
              <w:jc w:val="right"/>
            </w:pPr>
          </w:p>
        </w:tc>
      </w:tr>
    </w:tbl>
    <w:p w14:paraId="105F6E26" w14:textId="6057B4D6" w:rsidR="00773D73" w:rsidRDefault="000E3DDC" w:rsidP="00D04B82">
      <w:r>
        <w:rPr>
          <w:rFonts w:hint="eastAsia"/>
        </w:rPr>
        <w:t>※　事業費ベースの進捗率</w:t>
      </w:r>
    </w:p>
    <w:p w14:paraId="09CDD9EF" w14:textId="71FC11ED" w:rsidR="00C07178" w:rsidRDefault="00C07178" w:rsidP="00C07178"/>
    <w:sectPr w:rsidR="00C07178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0641B" w14:textId="77777777" w:rsidR="0057233E" w:rsidRDefault="0057233E" w:rsidP="0096230F">
      <w:r>
        <w:separator/>
      </w:r>
    </w:p>
  </w:endnote>
  <w:endnote w:type="continuationSeparator" w:id="0">
    <w:p w14:paraId="705D038A" w14:textId="77777777" w:rsidR="0057233E" w:rsidRDefault="0057233E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67A31" w14:textId="77777777" w:rsidR="0057233E" w:rsidRDefault="0057233E" w:rsidP="0096230F">
      <w:r>
        <w:separator/>
      </w:r>
    </w:p>
  </w:footnote>
  <w:footnote w:type="continuationSeparator" w:id="0">
    <w:p w14:paraId="4FD52E06" w14:textId="77777777" w:rsidR="0057233E" w:rsidRDefault="0057233E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0E3DDC"/>
    <w:rsid w:val="000F2126"/>
    <w:rsid w:val="000F6642"/>
    <w:rsid w:val="00112CC8"/>
    <w:rsid w:val="00182947"/>
    <w:rsid w:val="0024131C"/>
    <w:rsid w:val="00293370"/>
    <w:rsid w:val="003417AC"/>
    <w:rsid w:val="00353414"/>
    <w:rsid w:val="004305C6"/>
    <w:rsid w:val="004450AB"/>
    <w:rsid w:val="0044771B"/>
    <w:rsid w:val="00470D58"/>
    <w:rsid w:val="004B6887"/>
    <w:rsid w:val="0057233E"/>
    <w:rsid w:val="005A690E"/>
    <w:rsid w:val="005D09CC"/>
    <w:rsid w:val="006161C7"/>
    <w:rsid w:val="006A43B3"/>
    <w:rsid w:val="00773D73"/>
    <w:rsid w:val="00775732"/>
    <w:rsid w:val="00785B9A"/>
    <w:rsid w:val="00881D3E"/>
    <w:rsid w:val="008E7439"/>
    <w:rsid w:val="009043C4"/>
    <w:rsid w:val="0096230F"/>
    <w:rsid w:val="009E1B96"/>
    <w:rsid w:val="009E333A"/>
    <w:rsid w:val="00A3132F"/>
    <w:rsid w:val="00A3394F"/>
    <w:rsid w:val="00A62467"/>
    <w:rsid w:val="00B77D01"/>
    <w:rsid w:val="00BC68BF"/>
    <w:rsid w:val="00C07178"/>
    <w:rsid w:val="00C7328A"/>
    <w:rsid w:val="00D04B82"/>
    <w:rsid w:val="00D2357C"/>
    <w:rsid w:val="00D27C82"/>
    <w:rsid w:val="00DD4B9F"/>
    <w:rsid w:val="00E00236"/>
    <w:rsid w:val="00EE363B"/>
    <w:rsid w:val="00E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6</cp:revision>
  <dcterms:created xsi:type="dcterms:W3CDTF">2025-04-04T01:45:00Z</dcterms:created>
  <dcterms:modified xsi:type="dcterms:W3CDTF">2025-06-18T02:04:00Z</dcterms:modified>
</cp:coreProperties>
</file>